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F9B19" w14:textId="474B01A9" w:rsidR="00D05F84" w:rsidRPr="00832761" w:rsidRDefault="00C828F6" w:rsidP="456F8053">
      <w:pPr>
        <w:pStyle w:val="Kop2"/>
        <w:spacing w:after="360" w:line="240" w:lineRule="atLeast"/>
        <w:rPr>
          <w:rFonts w:asciiTheme="minorHAnsi" w:hAnsiTheme="minorHAnsi" w:cstheme="minorBidi"/>
          <w:b w:val="0"/>
          <w:bCs w:val="0"/>
          <w:kern w:val="32"/>
          <w:sz w:val="32"/>
          <w:szCs w:val="32"/>
        </w:rPr>
      </w:pPr>
      <w:bookmarkStart w:id="0" w:name="_Toc32934433"/>
      <w:r w:rsidRPr="456F8053">
        <w:rPr>
          <w:rFonts w:asciiTheme="minorHAnsi" w:hAnsiTheme="minorHAnsi" w:cstheme="minorBidi"/>
          <w:b w:val="0"/>
          <w:bCs w:val="0"/>
          <w:sz w:val="32"/>
          <w:szCs w:val="32"/>
        </w:rPr>
        <w:t xml:space="preserve">Bijlage </w:t>
      </w:r>
      <w:r w:rsidR="00C20A2B">
        <w:rPr>
          <w:rFonts w:asciiTheme="minorHAnsi" w:hAnsiTheme="minorHAnsi" w:cstheme="minorBidi"/>
          <w:b w:val="0"/>
          <w:bCs w:val="0"/>
          <w:sz w:val="32"/>
          <w:szCs w:val="32"/>
        </w:rPr>
        <w:t>E</w:t>
      </w:r>
      <w:r w:rsidR="00E366FC" w:rsidRPr="456F8053">
        <w:rPr>
          <w:rFonts w:asciiTheme="minorHAnsi" w:hAnsiTheme="minorHAnsi" w:cstheme="minorBidi"/>
          <w:b w:val="0"/>
          <w:bCs w:val="0"/>
          <w:sz w:val="32"/>
          <w:szCs w:val="32"/>
        </w:rPr>
        <w:t xml:space="preserve"> -</w:t>
      </w:r>
      <w:r w:rsidR="00FE1D1F" w:rsidRPr="456F8053">
        <w:rPr>
          <w:rFonts w:asciiTheme="minorHAnsi" w:hAnsiTheme="minorHAnsi" w:cstheme="minorBidi"/>
          <w:b w:val="0"/>
          <w:bCs w:val="0"/>
          <w:sz w:val="32"/>
          <w:szCs w:val="32"/>
        </w:rPr>
        <w:t xml:space="preserve"> </w:t>
      </w:r>
      <w:r w:rsidR="00832761" w:rsidRPr="456F8053">
        <w:rPr>
          <w:rFonts w:asciiTheme="minorHAnsi" w:hAnsiTheme="minorHAnsi" w:cstheme="minorBidi"/>
          <w:b w:val="0"/>
          <w:bCs w:val="0"/>
          <w:sz w:val="32"/>
          <w:szCs w:val="32"/>
        </w:rPr>
        <w:t>Format kerncompetentie</w:t>
      </w:r>
      <w:r w:rsidR="00D05F84" w:rsidRPr="456F8053">
        <w:rPr>
          <w:rFonts w:asciiTheme="minorHAnsi" w:hAnsiTheme="minorHAnsi" w:cstheme="minorBidi"/>
          <w:b w:val="0"/>
          <w:bCs w:val="0"/>
          <w:sz w:val="32"/>
          <w:szCs w:val="32"/>
        </w:rPr>
        <w:t xml:space="preserve"> </w:t>
      </w:r>
    </w:p>
    <w:bookmarkEnd w:id="0"/>
    <w:p w14:paraId="3B06E8D2" w14:textId="5DDA16F6" w:rsidR="00D05F84" w:rsidRPr="00832761" w:rsidRDefault="00D05F84" w:rsidP="00D05F84">
      <w:pPr>
        <w:pStyle w:val="Geenafstand"/>
        <w:spacing w:after="120"/>
        <w:rPr>
          <w:rFonts w:asciiTheme="minorHAnsi" w:hAnsiTheme="minorHAnsi" w:cstheme="minorHAnsi"/>
          <w:sz w:val="20"/>
          <w:szCs w:val="20"/>
        </w:rPr>
      </w:pPr>
      <w:r w:rsidRPr="00832761">
        <w:rPr>
          <w:rFonts w:asciiTheme="minorHAnsi" w:hAnsiTheme="minorHAnsi" w:cstheme="minorHAnsi"/>
          <w:sz w:val="20"/>
          <w:szCs w:val="20"/>
        </w:rPr>
        <w:t xml:space="preserve">Voor het indienen van referenties dient </w:t>
      </w:r>
      <w:r w:rsidR="006C2875" w:rsidRPr="00832761">
        <w:rPr>
          <w:rFonts w:asciiTheme="minorHAnsi" w:hAnsiTheme="minorHAnsi" w:cstheme="minorHAnsi"/>
          <w:sz w:val="20"/>
          <w:szCs w:val="20"/>
        </w:rPr>
        <w:t>u</w:t>
      </w:r>
      <w:r w:rsidRPr="00832761">
        <w:rPr>
          <w:rFonts w:asciiTheme="minorHAnsi" w:hAnsiTheme="minorHAnsi" w:cstheme="minorHAnsi"/>
          <w:sz w:val="20"/>
          <w:szCs w:val="20"/>
        </w:rPr>
        <w:t xml:space="preserve"> onderstaande tabel naar waarheid in te vullen.</w:t>
      </w:r>
      <w:r w:rsidR="00E366FC">
        <w:rPr>
          <w:rFonts w:asciiTheme="minorHAnsi" w:hAnsiTheme="minorHAnsi" w:cstheme="minorHAnsi"/>
          <w:sz w:val="20"/>
          <w:szCs w:val="20"/>
        </w:rPr>
        <w:t xml:space="preserve"> Zie </w:t>
      </w:r>
      <w:r w:rsidR="00C20A2B">
        <w:rPr>
          <w:rFonts w:asciiTheme="minorHAnsi" w:hAnsiTheme="minorHAnsi" w:cstheme="minorHAnsi"/>
          <w:sz w:val="20"/>
          <w:szCs w:val="20"/>
        </w:rPr>
        <w:t xml:space="preserve">kerncompetenties per Perceel </w:t>
      </w:r>
      <w:r w:rsidR="00E366FC">
        <w:rPr>
          <w:rFonts w:asciiTheme="minorHAnsi" w:hAnsiTheme="minorHAnsi" w:cstheme="minorHAnsi"/>
          <w:sz w:val="20"/>
          <w:szCs w:val="20"/>
        </w:rPr>
        <w:t>in paragraaf 4.3.</w:t>
      </w:r>
      <w:r w:rsidR="00C20A2B">
        <w:rPr>
          <w:rFonts w:asciiTheme="minorHAnsi" w:hAnsiTheme="minorHAnsi" w:cstheme="minorHAnsi"/>
          <w:sz w:val="20"/>
          <w:szCs w:val="20"/>
        </w:rPr>
        <w:t>0.1</w:t>
      </w:r>
      <w:r w:rsidR="00E366FC">
        <w:rPr>
          <w:rFonts w:asciiTheme="minorHAnsi" w:hAnsiTheme="minorHAnsi" w:cstheme="minorHAnsi"/>
          <w:sz w:val="20"/>
          <w:szCs w:val="20"/>
        </w:rPr>
        <w:t xml:space="preserve"> voor de inhoudelijke informatie waar u aan moet voldoen. </w:t>
      </w:r>
    </w:p>
    <w:p w14:paraId="131E970F" w14:textId="77777777" w:rsidR="00C828F6" w:rsidRPr="00832761" w:rsidRDefault="00C828F6" w:rsidP="00C828F6">
      <w:pPr>
        <w:pStyle w:val="Geenafstand"/>
        <w:rPr>
          <w:rFonts w:asciiTheme="minorHAnsi" w:hAnsiTheme="minorHAnsi" w:cstheme="minorHAnsi"/>
          <w:sz w:val="20"/>
          <w:szCs w:val="20"/>
        </w:rPr>
      </w:pP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D05F84" w:rsidRPr="00832761" w14:paraId="0EF1546D" w14:textId="77777777" w:rsidTr="3B77DA21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344C9F78" w14:textId="65D176E9" w:rsidR="00D05F84" w:rsidRPr="00832761" w:rsidRDefault="00E366FC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7A8E94D5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Naam opdrachtgevende instantie of </w:t>
            </w:r>
            <w:r w:rsidRPr="00832761">
              <w:rPr>
                <w:rFonts w:asciiTheme="minorHAnsi" w:hAnsiTheme="minorHAnsi" w:cstheme="minorHAnsi"/>
                <w:sz w:val="20"/>
                <w:szCs w:val="20"/>
              </w:rPr>
              <w:br/>
              <w:t>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AF0B234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1EA2C269" w14:textId="77777777" w:rsidTr="3B77DA21">
        <w:trPr>
          <w:cantSplit/>
          <w:trHeight w:val="3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5B40A3C6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9D7DC63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92EACAA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2DD248AB" w14:textId="77777777" w:rsidTr="3B77DA21">
        <w:trPr>
          <w:cantSplit/>
          <w:trHeight w:val="40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65090903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6ABB43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Postcode en plaatsnaam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242EADE7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04EE4F1B" w14:textId="77777777" w:rsidTr="3B77DA21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773A821D" w14:textId="330296C3" w:rsidR="00D05F84" w:rsidRPr="00832761" w:rsidRDefault="00E366FC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1A9E8301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Naam contactpersoon opdrachtgevende instantie of 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E148991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461A8F2C" w14:textId="77777777" w:rsidTr="3B77DA21">
        <w:trPr>
          <w:cantSplit/>
          <w:trHeight w:val="38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455D609A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A4FCAB7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Functie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2208EFE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03EBAA8C" w14:textId="77777777" w:rsidTr="3B77DA21">
        <w:trPr>
          <w:cantSplit/>
          <w:trHeight w:val="40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3F37037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D24B0A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Telefoonnummer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39A5CE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0ED35308" w14:textId="77777777" w:rsidTr="3B77DA21">
        <w:trPr>
          <w:cantSplit/>
          <w:trHeight w:val="4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2FA640D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ADCFA1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6A746854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2EFD6D5B" w14:textId="77777777" w:rsidTr="3B77DA21">
        <w:trPr>
          <w:cantSplit/>
          <w:trHeight w:val="460"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5C251EB0" w14:textId="5B3E9199" w:rsidR="00D05F84" w:rsidRPr="00832761" w:rsidRDefault="00E366FC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17173C67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Projectnaam (beknopte omschrijving)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174F58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2C2911BA" w14:textId="77777777" w:rsidTr="3B77DA21">
        <w:trPr>
          <w:cantSplit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4B590005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30628FFE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Startdatum en einddatum van project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03AC463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color w:val="F79646" w:themeColor="accent6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Startdatum: 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instrText xml:space="preserve"> FORMTEXT </w:instrTex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separate"/>
            </w:r>
            <w:r w:rsidRPr="00832761">
              <w:rPr>
                <w:rFonts w:asciiTheme="minorHAnsi" w:hAnsiTheme="minorHAnsi" w:cstheme="minorHAnsi"/>
                <w:noProof/>
                <w:sz w:val="20"/>
                <w:szCs w:val="20"/>
                <w:highlight w:val="darkGray"/>
              </w:rPr>
              <w:t>[datum]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end"/>
            </w: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Einddatum: 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instrText xml:space="preserve"> FORMTEXT </w:instrTex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separate"/>
            </w:r>
            <w:r w:rsidRPr="00832761">
              <w:rPr>
                <w:rFonts w:asciiTheme="minorHAnsi" w:hAnsiTheme="minorHAnsi" w:cstheme="minorHAnsi"/>
                <w:noProof/>
                <w:sz w:val="20"/>
                <w:szCs w:val="20"/>
                <w:highlight w:val="darkGray"/>
              </w:rPr>
              <w:t>[datum]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end"/>
            </w:r>
          </w:p>
          <w:p w14:paraId="798CDDE2" w14:textId="7AC9CA85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br/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Ter informatie: </w:t>
            </w:r>
            <w:r w:rsidR="008000DD" w:rsidRPr="0083276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uw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 referentieproject dient te zijn uitgevoerd in de laatste 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t>drie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 jaar, gerekend vanaf de publicatiedatum van deze </w:t>
            </w:r>
            <w:r w:rsidR="00F94C53" w:rsidRPr="0083276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a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anbesteding.</w:t>
            </w:r>
          </w:p>
        </w:tc>
      </w:tr>
      <w:tr w:rsidR="00D05F84" w:rsidRPr="00832761" w14:paraId="2BD7CD50" w14:textId="77777777" w:rsidTr="3B77DA21">
        <w:trPr>
          <w:cantSplit/>
          <w:trHeight w:val="416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3E99D254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E26BE7A" w14:textId="77777777" w:rsidR="00D05F84" w:rsidRPr="00832761" w:rsidDel="000C21FF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Projectduur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1F661F9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6BC173A0" w14:textId="77777777" w:rsidTr="3B77DA21">
        <w:trPr>
          <w:cantSplit/>
          <w:trHeight w:val="319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10EC3288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05B5549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Reden beëindiging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AE3AF1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1AC38443" w14:textId="77777777" w:rsidTr="3B77DA21">
        <w:trPr>
          <w:cantSplit/>
          <w:trHeight w:val="354"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777DB2A3" w14:textId="4A7FC8A8" w:rsidR="00D05F84" w:rsidRPr="00832761" w:rsidRDefault="00E366FC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C3B1E9D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Contractwaarde van de gehele opdracht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3122933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€ 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instrText xml:space="preserve"> FORMTEXT </w:instrTex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separate"/>
            </w:r>
            <w:r w:rsidRPr="00832761">
              <w:rPr>
                <w:rFonts w:asciiTheme="minorHAnsi" w:hAnsiTheme="minorHAnsi" w:cstheme="minorHAnsi"/>
                <w:noProof/>
                <w:sz w:val="20"/>
                <w:szCs w:val="20"/>
                <w:highlight w:val="darkGray"/>
              </w:rPr>
              <w:t>[     ]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end"/>
            </w:r>
          </w:p>
        </w:tc>
      </w:tr>
      <w:tr w:rsidR="00D05F84" w:rsidRPr="00832761" w14:paraId="65FD33D5" w14:textId="77777777" w:rsidTr="3B77DA21">
        <w:trPr>
          <w:cantSplit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59B5C632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D814D6C" w14:textId="5F9A64D8" w:rsidR="00E040E9" w:rsidRPr="00832761" w:rsidRDefault="00E040E9" w:rsidP="00E07AB7">
            <w:pPr>
              <w:pStyle w:val="Geenafstand"/>
              <w:rPr>
                <w:rFonts w:asciiTheme="minorHAnsi" w:hAnsiTheme="minorHAnsi" w:cstheme="minorHAnsi"/>
                <w:i/>
                <w:iCs/>
                <w:color w:val="0070C0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Omvang </w:t>
            </w:r>
            <w:r w:rsidR="002759FA" w:rsidRPr="00832761">
              <w:rPr>
                <w:rFonts w:asciiTheme="minorHAnsi" w:hAnsiTheme="minorHAnsi" w:cstheme="minorHAnsi"/>
                <w:sz w:val="20"/>
                <w:szCs w:val="20"/>
              </w:rPr>
              <w:t>of hoeveelheid per jaar</w:t>
            </w:r>
            <w:r w:rsidR="001D1D3B"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 in euro’s of eenheden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483F93B" w14:textId="01EE62A7" w:rsidR="003C29DE" w:rsidRPr="00832761" w:rsidRDefault="00E655B6" w:rsidP="00E07AB7">
            <w:pPr>
              <w:pStyle w:val="Geenafstand"/>
              <w:rPr>
                <w:rFonts w:asciiTheme="minorHAnsi" w:hAnsiTheme="minorHAnsi" w:cstheme="minorHAnsi"/>
                <w:i/>
                <w:iCs/>
                <w:color w:val="0070C0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Geef</w:t>
            </w:r>
            <w:r w:rsidR="003C29DE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 hier aan wat </w:t>
            </w:r>
            <w:r w:rsidR="00D321AF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de jaarlijkse omvang of hoeveelheid is in </w:t>
            </w:r>
            <w:r w:rsidR="005856AF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eenheden toepasselijk voor de opdracht. Denk aan </w:t>
            </w:r>
            <w:r w:rsidR="00352F77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euro’s, stuks, m2</w:t>
            </w:r>
            <w:r w:rsidR="007C7BDE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, aantal cliënten</w:t>
            </w:r>
            <w:r w:rsidR="00A86FA3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, e.d.</w:t>
            </w:r>
          </w:p>
        </w:tc>
      </w:tr>
      <w:tr w:rsidR="00D05F84" w:rsidRPr="00832761" w14:paraId="45ED352A" w14:textId="77777777" w:rsidTr="3B77DA21">
        <w:trPr>
          <w:cantSplit/>
          <w:jc w:val="center"/>
        </w:trPr>
        <w:tc>
          <w:tcPr>
            <w:tcW w:w="466" w:type="dxa"/>
            <w:tcMar>
              <w:top w:w="28" w:type="dxa"/>
              <w:bottom w:w="28" w:type="dxa"/>
            </w:tcMar>
          </w:tcPr>
          <w:p w14:paraId="3DBA65B2" w14:textId="1BAD78B4" w:rsidR="00D05F84" w:rsidRPr="00832761" w:rsidRDefault="00E366FC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32DC260C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bCs/>
                <w:sz w:val="20"/>
                <w:szCs w:val="20"/>
              </w:rPr>
              <w:t>Toelichting aard van opdracht</w:t>
            </w:r>
          </w:p>
          <w:p w14:paraId="42AC5FA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9DEFDA2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AB519E0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0AE810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1992E3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C8F5FD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135D325F" w14:textId="05CE0640" w:rsidR="00D05F84" w:rsidRPr="00832761" w:rsidRDefault="00E655B6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Geef</w:t>
            </w:r>
            <w:r w:rsidR="00D05F84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 hier een uitgebreide omschrijving van de referentieopdracht, waaruit blijkt dat </w:t>
            </w:r>
            <w:r w:rsidR="0094247C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u</w:t>
            </w:r>
            <w:r w:rsidR="00D05F84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 voldoet aan de vereiste kerncompetenties.</w:t>
            </w:r>
          </w:p>
          <w:p w14:paraId="52788E95" w14:textId="4533EEC3" w:rsidR="00D05F84" w:rsidRPr="00832761" w:rsidRDefault="00D05F84" w:rsidP="3B77DA21">
            <w:pPr>
              <w:pStyle w:val="Geenafstand"/>
              <w:rPr>
                <w:rFonts w:asciiTheme="minorHAnsi" w:hAnsiTheme="minorHAnsi" w:cstheme="minorBidi"/>
                <w:sz w:val="20"/>
                <w:szCs w:val="20"/>
              </w:rPr>
            </w:pPr>
          </w:p>
          <w:p w14:paraId="3A546973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Perceel 1:</w:t>
            </w:r>
          </w:p>
          <w:p w14:paraId="535E3FDC" w14:textId="796B3BEF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 xml:space="preserve">Kerncompetentie 1 Omzet op de pipetpuntjes: </w:t>
            </w:r>
          </w:p>
          <w:p w14:paraId="1D563813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Kan Inschrijver aantonen dat Inschrijver een omzet van</w:t>
            </w:r>
          </w:p>
          <w:p w14:paraId="2534833D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€217.700,- (35% van UMC bij elkaar) voor Perceel 1</w:t>
            </w:r>
          </w:p>
          <w:p w14:paraId="6EA97AC2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(Universele tips) heeft geleverd bij een ziekenhuis in</w:t>
            </w:r>
          </w:p>
          <w:p w14:paraId="223622A1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Nederland? De referent mag maximaal 3 jaar oud zijn, heeft</w:t>
            </w:r>
          </w:p>
          <w:p w14:paraId="2878998C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betrekking op de artikelen beschreven in het Programma van</w:t>
            </w:r>
          </w:p>
          <w:p w14:paraId="61C4C804" w14:textId="21A74115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Eisen en heeft betrekking op de omzet van 1 jaar.</w:t>
            </w:r>
          </w:p>
          <w:p w14:paraId="70D9DD5B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</w:p>
          <w:p w14:paraId="553A2D46" w14:textId="35A75E4F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Perceel 2:</w:t>
            </w:r>
          </w:p>
          <w:p w14:paraId="31EB9EB2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Kerncompetentie 2 Omzet op de Serologisch pipetten en</w:t>
            </w:r>
          </w:p>
          <w:p w14:paraId="33E7BEE1" w14:textId="3A3F855A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 xml:space="preserve">Conische buizen: </w:t>
            </w:r>
          </w:p>
          <w:p w14:paraId="67689159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Kan Inschrijver aantonen dat Inschrijver een omzet van</w:t>
            </w:r>
          </w:p>
          <w:p w14:paraId="7E922265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€259.000,- (35% van UMC bij elkaar) voor Perceel 2</w:t>
            </w:r>
          </w:p>
          <w:p w14:paraId="3B44843C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(Serologisch pipetten en Conische buizen) heeft geleverd bij</w:t>
            </w:r>
          </w:p>
          <w:p w14:paraId="29FFBB42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een ziekenhuis in Nederland? De referent mag maximaal 3</w:t>
            </w:r>
          </w:p>
          <w:p w14:paraId="0BBFFAF2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jaar oud zijn, heeft betrekking op de artikelen beschreven in</w:t>
            </w:r>
          </w:p>
          <w:p w14:paraId="1DC9B844" w14:textId="77777777" w:rsidR="00C20A2B" w:rsidRPr="0063594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het Programma van Eisen en heeft betrekking op de omzet</w:t>
            </w:r>
          </w:p>
          <w:p w14:paraId="3D89B726" w14:textId="77777777" w:rsidR="00D05F84" w:rsidRDefault="00C20A2B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</w:rPr>
            </w:pPr>
            <w:r w:rsidRPr="00635944">
              <w:rPr>
                <w:rFonts w:asciiTheme="minorHAnsi" w:hAnsiTheme="minorHAnsi" w:cstheme="minorBidi"/>
                <w:strike/>
                <w:sz w:val="20"/>
                <w:szCs w:val="20"/>
                <w:highlight w:val="lightGray"/>
              </w:rPr>
              <w:t>van 1 jaar.</w:t>
            </w:r>
          </w:p>
          <w:p w14:paraId="38E7CC4B" w14:textId="77777777" w:rsidR="00635944" w:rsidRDefault="00635944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trike/>
                <w:sz w:val="20"/>
                <w:szCs w:val="20"/>
              </w:rPr>
            </w:pPr>
          </w:p>
          <w:p w14:paraId="5D2B9F72" w14:textId="77777777" w:rsidR="00635944" w:rsidRPr="00B8672D" w:rsidRDefault="00635944" w:rsidP="00635944">
            <w:pPr>
              <w:spacing w:line="276" w:lineRule="auto"/>
              <w:jc w:val="both"/>
              <w:rPr>
                <w:rFonts w:asciiTheme="minorHAnsi" w:hAnsiTheme="minorHAnsi"/>
                <w:sz w:val="20"/>
              </w:rPr>
            </w:pPr>
            <w:bookmarkStart w:id="1" w:name="_Hlk223449949"/>
            <w:r w:rsidRPr="00B8672D">
              <w:rPr>
                <w:rFonts w:asciiTheme="minorHAnsi" w:hAnsiTheme="minorHAnsi"/>
                <w:sz w:val="20"/>
              </w:rPr>
              <w:t>Perceel 1:</w:t>
            </w:r>
          </w:p>
          <w:p w14:paraId="6D90B014" w14:textId="77777777" w:rsidR="00635944" w:rsidRPr="00B8672D" w:rsidRDefault="00635944" w:rsidP="00635944">
            <w:pPr>
              <w:spacing w:line="276" w:lineRule="auto"/>
              <w:jc w:val="both"/>
              <w:rPr>
                <w:rFonts w:asciiTheme="minorHAnsi" w:hAnsiTheme="minorHAnsi"/>
                <w:sz w:val="20"/>
              </w:rPr>
            </w:pPr>
            <w:r w:rsidRPr="00B8672D">
              <w:rPr>
                <w:rFonts w:asciiTheme="minorHAnsi" w:hAnsiTheme="minorHAnsi"/>
                <w:sz w:val="20"/>
              </w:rPr>
              <w:t xml:space="preserve">Kerncompetentie 1 Omzet op de pipetpuntjes: </w:t>
            </w:r>
          </w:p>
          <w:p w14:paraId="62BFDD09" w14:textId="64C2FAE2" w:rsidR="00635944" w:rsidRPr="00635944" w:rsidRDefault="00635944" w:rsidP="00635944">
            <w:pPr>
              <w:spacing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35944">
              <w:rPr>
                <w:rFonts w:asciiTheme="minorHAnsi" w:hAnsiTheme="minorHAnsi"/>
                <w:sz w:val="20"/>
                <w:szCs w:val="20"/>
              </w:rPr>
              <w:t>Kan Inschrijver aantonen dat Inschrijver een omzet van €217.700,- (35% van alle UMC’s bij elkaar) of 6.850.585 stuks (35% van alle UMC’s bij elkaar) voor Perceel 1 (Universele tips) heeft geleverd bij</w:t>
            </w:r>
            <w:r w:rsidR="00F23472">
              <w:rPr>
                <w:rFonts w:asciiTheme="minorHAnsi" w:hAnsiTheme="minorHAnsi"/>
                <w:sz w:val="20"/>
                <w:szCs w:val="20"/>
              </w:rPr>
              <w:t xml:space="preserve"> maximaal</w:t>
            </w:r>
            <w:r w:rsidRPr="00635944">
              <w:rPr>
                <w:rFonts w:asciiTheme="minorHAnsi" w:hAnsiTheme="minorHAnsi"/>
                <w:sz w:val="20"/>
                <w:szCs w:val="20"/>
              </w:rPr>
              <w:t xml:space="preserve"> vier ziekenhuizen in de EE</w:t>
            </w:r>
            <w:r w:rsidR="00BB5B09">
              <w:rPr>
                <w:rFonts w:asciiTheme="minorHAnsi" w:hAnsiTheme="minorHAnsi"/>
                <w:sz w:val="20"/>
                <w:szCs w:val="20"/>
              </w:rPr>
              <w:t>R</w:t>
            </w:r>
            <w:r w:rsidRPr="00635944">
              <w:rPr>
                <w:rFonts w:asciiTheme="minorHAnsi" w:hAnsiTheme="minorHAnsi"/>
                <w:sz w:val="20"/>
                <w:szCs w:val="20"/>
              </w:rPr>
              <w:t>? De referent mag maximaal 3 jaar oud zijn, heeft betrekking op de artikelen beschreven in het Programma van Eisen en heeft betrekking op de omzet van 1 jaar.</w:t>
            </w:r>
          </w:p>
          <w:p w14:paraId="5F4AA8DC" w14:textId="77777777" w:rsidR="00635944" w:rsidRDefault="00635944" w:rsidP="00635944">
            <w:pPr>
              <w:spacing w:line="276" w:lineRule="auto"/>
              <w:jc w:val="both"/>
              <w:rPr>
                <w:rFonts w:asciiTheme="minorHAnsi" w:hAnsiTheme="minorHAnsi"/>
                <w:sz w:val="20"/>
              </w:rPr>
            </w:pPr>
          </w:p>
          <w:p w14:paraId="758F8027" w14:textId="16EEB962" w:rsidR="00635944" w:rsidRPr="00B8672D" w:rsidRDefault="00635944" w:rsidP="00635944">
            <w:pPr>
              <w:spacing w:line="276" w:lineRule="auto"/>
              <w:jc w:val="both"/>
              <w:rPr>
                <w:rFonts w:asciiTheme="minorHAnsi" w:hAnsiTheme="minorHAnsi"/>
                <w:sz w:val="20"/>
              </w:rPr>
            </w:pPr>
            <w:r w:rsidRPr="00B8672D">
              <w:rPr>
                <w:rFonts w:asciiTheme="minorHAnsi" w:hAnsiTheme="minorHAnsi"/>
                <w:sz w:val="20"/>
              </w:rPr>
              <w:t>Perceel 2:</w:t>
            </w:r>
          </w:p>
          <w:p w14:paraId="1D3448DD" w14:textId="77777777" w:rsidR="00635944" w:rsidRPr="00635944" w:rsidRDefault="00635944" w:rsidP="00635944">
            <w:pPr>
              <w:spacing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35944">
              <w:rPr>
                <w:rFonts w:asciiTheme="minorHAnsi" w:hAnsiTheme="minorHAnsi"/>
                <w:sz w:val="20"/>
                <w:szCs w:val="20"/>
              </w:rPr>
              <w:t xml:space="preserve">Kerncompetentie 2 Omzet op de Serologisch pipetten en Conische buizen: </w:t>
            </w:r>
          </w:p>
          <w:p w14:paraId="79DC00F3" w14:textId="0231FAC0" w:rsidR="00635944" w:rsidRPr="00635944" w:rsidRDefault="00635944" w:rsidP="00635944">
            <w:pPr>
              <w:spacing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35944">
              <w:rPr>
                <w:rFonts w:asciiTheme="minorHAnsi" w:hAnsiTheme="minorHAnsi"/>
                <w:sz w:val="20"/>
                <w:szCs w:val="20"/>
              </w:rPr>
              <w:t xml:space="preserve">Kan Inschrijver aantonen dat Inschrijver een omzet van €259.000,- (35% van alle UMC’s bij elkaar) of 1.870.032 stuks (35% van alle UMC’s bij elkaar) voor Perceel 2 (Serologisch pipetten en Conische buizen) heeft geleverd bij </w:t>
            </w:r>
            <w:r w:rsidR="00F23472">
              <w:rPr>
                <w:rFonts w:asciiTheme="minorHAnsi" w:hAnsiTheme="minorHAnsi"/>
                <w:sz w:val="20"/>
                <w:szCs w:val="20"/>
              </w:rPr>
              <w:t xml:space="preserve">maximaal </w:t>
            </w:r>
            <w:r w:rsidRPr="00635944">
              <w:rPr>
                <w:rFonts w:asciiTheme="minorHAnsi" w:hAnsiTheme="minorHAnsi"/>
                <w:sz w:val="20"/>
                <w:szCs w:val="20"/>
              </w:rPr>
              <w:t>vier ziekenhuizen in de EE</w:t>
            </w:r>
            <w:r w:rsidR="00BB5B09">
              <w:rPr>
                <w:rFonts w:asciiTheme="minorHAnsi" w:hAnsiTheme="minorHAnsi"/>
                <w:sz w:val="20"/>
                <w:szCs w:val="20"/>
              </w:rPr>
              <w:t>R</w:t>
            </w:r>
            <w:r w:rsidRPr="00635944">
              <w:rPr>
                <w:rFonts w:asciiTheme="minorHAnsi" w:hAnsiTheme="minorHAnsi"/>
                <w:sz w:val="20"/>
                <w:szCs w:val="20"/>
              </w:rPr>
              <w:t>? De referent mag maximaal 3 jaar oud zijn, heeft betrekking op de artikelen beschreven in het Programma van Eisen en heeft betrekking op de omzet van 1 jaar.</w:t>
            </w:r>
          </w:p>
          <w:bookmarkEnd w:id="1"/>
          <w:p w14:paraId="796229DE" w14:textId="3B0DDC50" w:rsidR="00635944" w:rsidRPr="00832761" w:rsidRDefault="00635944" w:rsidP="00C20A2B">
            <w:pPr>
              <w:pStyle w:val="Lijstalinea"/>
              <w:ind w:left="567" w:hanging="567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</w:tbl>
    <w:p w14:paraId="381D6E7D" w14:textId="77777777" w:rsidR="00C828F6" w:rsidRPr="00832761" w:rsidRDefault="00C828F6" w:rsidP="00C828F6">
      <w:pPr>
        <w:pStyle w:val="Geenafstand"/>
        <w:rPr>
          <w:rFonts w:asciiTheme="minorHAnsi" w:hAnsiTheme="minorHAnsi" w:cstheme="minorHAnsi"/>
          <w:sz w:val="20"/>
          <w:szCs w:val="20"/>
        </w:rPr>
      </w:pPr>
    </w:p>
    <w:p w14:paraId="5C249045" w14:textId="77777777" w:rsidR="00C828F6" w:rsidRPr="00832761" w:rsidRDefault="00C828F6" w:rsidP="00C828F6">
      <w:pPr>
        <w:pStyle w:val="Geenafstand"/>
        <w:rPr>
          <w:rFonts w:asciiTheme="minorHAnsi" w:hAnsiTheme="minorHAnsi" w:cstheme="minorHAnsi"/>
          <w:sz w:val="20"/>
          <w:szCs w:val="20"/>
        </w:rPr>
      </w:pPr>
    </w:p>
    <w:p w14:paraId="2E7BAE32" w14:textId="6B43348D" w:rsidR="008729A7" w:rsidRPr="00832761" w:rsidRDefault="008729A7" w:rsidP="00747F1D">
      <w:pPr>
        <w:rPr>
          <w:rFonts w:asciiTheme="minorHAnsi" w:hAnsiTheme="minorHAnsi" w:cstheme="minorHAnsi"/>
          <w:sz w:val="20"/>
          <w:szCs w:val="20"/>
        </w:rPr>
      </w:pPr>
    </w:p>
    <w:sectPr w:rsidR="008729A7" w:rsidRPr="00832761" w:rsidSect="00CC28C3">
      <w:foot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12333" w14:textId="77777777" w:rsidR="00E50DDA" w:rsidRDefault="00E50DDA" w:rsidP="00E300F5">
      <w:pPr>
        <w:spacing w:line="240" w:lineRule="auto"/>
      </w:pPr>
      <w:r>
        <w:separator/>
      </w:r>
    </w:p>
  </w:endnote>
  <w:endnote w:type="continuationSeparator" w:id="0">
    <w:p w14:paraId="0CD4FA19" w14:textId="77777777" w:rsidR="00E50DDA" w:rsidRDefault="00E50DDA" w:rsidP="00E300F5">
      <w:pPr>
        <w:spacing w:line="240" w:lineRule="auto"/>
      </w:pPr>
      <w:r>
        <w:continuationSeparator/>
      </w:r>
    </w:p>
  </w:endnote>
  <w:endnote w:type="continuationNotice" w:id="1">
    <w:p w14:paraId="3656592F" w14:textId="77777777" w:rsidR="00E50DDA" w:rsidRDefault="00E50D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DE038" w14:textId="77777777" w:rsidR="00E50DDA" w:rsidRDefault="00E50DDA" w:rsidP="00E300F5">
      <w:pPr>
        <w:spacing w:line="240" w:lineRule="auto"/>
      </w:pPr>
      <w:r>
        <w:separator/>
      </w:r>
    </w:p>
  </w:footnote>
  <w:footnote w:type="continuationSeparator" w:id="0">
    <w:p w14:paraId="0F8DE76C" w14:textId="77777777" w:rsidR="00E50DDA" w:rsidRDefault="00E50DDA" w:rsidP="00E300F5">
      <w:pPr>
        <w:spacing w:line="240" w:lineRule="auto"/>
      </w:pPr>
      <w:r>
        <w:continuationSeparator/>
      </w:r>
    </w:p>
  </w:footnote>
  <w:footnote w:type="continuationNotice" w:id="1">
    <w:p w14:paraId="1152AEDA" w14:textId="77777777" w:rsidR="00E50DDA" w:rsidRDefault="00E50DD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1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abstractNum w:abstractNumId="34" w15:restartNumberingAfterBreak="0">
    <w:nsid w:val="78331C9C"/>
    <w:multiLevelType w:val="hybridMultilevel"/>
    <w:tmpl w:val="149ACFA6"/>
    <w:lvl w:ilvl="0" w:tplc="C0C4C7FE">
      <w:start w:val="1"/>
      <w:numFmt w:val="decimal"/>
      <w:lvlText w:val="%1."/>
      <w:lvlJc w:val="left"/>
      <w:pPr>
        <w:ind w:left="720" w:hanging="360"/>
      </w:pPr>
    </w:lvl>
    <w:lvl w:ilvl="1" w:tplc="10109DE8">
      <w:start w:val="1"/>
      <w:numFmt w:val="lowerLetter"/>
      <w:lvlText w:val="%2."/>
      <w:lvlJc w:val="left"/>
      <w:pPr>
        <w:ind w:left="1440" w:hanging="360"/>
      </w:pPr>
    </w:lvl>
    <w:lvl w:ilvl="2" w:tplc="465EF0DC">
      <w:start w:val="1"/>
      <w:numFmt w:val="lowerRoman"/>
      <w:lvlText w:val="%3."/>
      <w:lvlJc w:val="right"/>
      <w:pPr>
        <w:ind w:left="2160" w:hanging="180"/>
      </w:pPr>
    </w:lvl>
    <w:lvl w:ilvl="3" w:tplc="D6E22D3E">
      <w:start w:val="1"/>
      <w:numFmt w:val="decimal"/>
      <w:lvlText w:val="%4."/>
      <w:lvlJc w:val="left"/>
      <w:pPr>
        <w:ind w:left="2880" w:hanging="360"/>
      </w:pPr>
    </w:lvl>
    <w:lvl w:ilvl="4" w:tplc="29A27830">
      <w:start w:val="1"/>
      <w:numFmt w:val="lowerLetter"/>
      <w:lvlText w:val="%5."/>
      <w:lvlJc w:val="left"/>
      <w:pPr>
        <w:ind w:left="3600" w:hanging="360"/>
      </w:pPr>
    </w:lvl>
    <w:lvl w:ilvl="5" w:tplc="5B2E760A">
      <w:start w:val="1"/>
      <w:numFmt w:val="lowerRoman"/>
      <w:lvlText w:val="%6."/>
      <w:lvlJc w:val="right"/>
      <w:pPr>
        <w:ind w:left="4320" w:hanging="180"/>
      </w:pPr>
    </w:lvl>
    <w:lvl w:ilvl="6" w:tplc="CB32CF9E">
      <w:start w:val="1"/>
      <w:numFmt w:val="decimal"/>
      <w:lvlText w:val="%7."/>
      <w:lvlJc w:val="left"/>
      <w:pPr>
        <w:ind w:left="5040" w:hanging="360"/>
      </w:pPr>
    </w:lvl>
    <w:lvl w:ilvl="7" w:tplc="722439C8">
      <w:start w:val="1"/>
      <w:numFmt w:val="lowerLetter"/>
      <w:lvlText w:val="%8."/>
      <w:lvlJc w:val="left"/>
      <w:pPr>
        <w:ind w:left="5760" w:hanging="360"/>
      </w:pPr>
    </w:lvl>
    <w:lvl w:ilvl="8" w:tplc="1DA2573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F1149"/>
    <w:multiLevelType w:val="hybridMultilevel"/>
    <w:tmpl w:val="B9CA0B34"/>
    <w:lvl w:ilvl="0" w:tplc="FF806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F24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C7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AE05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1834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FE04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0E4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D2BB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18C0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168471">
    <w:abstractNumId w:val="34"/>
  </w:num>
  <w:num w:numId="2" w16cid:durableId="176129147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797692">
    <w:abstractNumId w:val="33"/>
  </w:num>
  <w:num w:numId="4" w16cid:durableId="518470605">
    <w:abstractNumId w:val="0"/>
  </w:num>
  <w:num w:numId="5" w16cid:durableId="636567794">
    <w:abstractNumId w:val="2"/>
  </w:num>
  <w:num w:numId="6" w16cid:durableId="150371999">
    <w:abstractNumId w:val="4"/>
  </w:num>
  <w:num w:numId="7" w16cid:durableId="1244299204">
    <w:abstractNumId w:val="1"/>
  </w:num>
  <w:num w:numId="8" w16cid:durableId="2133355316">
    <w:abstractNumId w:val="18"/>
  </w:num>
  <w:num w:numId="9" w16cid:durableId="823618721">
    <w:abstractNumId w:val="3"/>
  </w:num>
  <w:num w:numId="10" w16cid:durableId="2100253802">
    <w:abstractNumId w:val="13"/>
  </w:num>
  <w:num w:numId="11" w16cid:durableId="1037461717">
    <w:abstractNumId w:val="29"/>
  </w:num>
  <w:num w:numId="12" w16cid:durableId="908346385">
    <w:abstractNumId w:val="9"/>
  </w:num>
  <w:num w:numId="13" w16cid:durableId="1737363493">
    <w:abstractNumId w:val="23"/>
  </w:num>
  <w:num w:numId="14" w16cid:durableId="1474521262">
    <w:abstractNumId w:val="8"/>
  </w:num>
  <w:num w:numId="15" w16cid:durableId="466554139">
    <w:abstractNumId w:val="15"/>
  </w:num>
  <w:num w:numId="16" w16cid:durableId="2134472660">
    <w:abstractNumId w:val="32"/>
  </w:num>
  <w:num w:numId="17" w16cid:durableId="328758005">
    <w:abstractNumId w:val="11"/>
  </w:num>
  <w:num w:numId="18" w16cid:durableId="794561953">
    <w:abstractNumId w:val="10"/>
  </w:num>
  <w:num w:numId="19" w16cid:durableId="1872956810">
    <w:abstractNumId w:val="16"/>
  </w:num>
  <w:num w:numId="20" w16cid:durableId="87504132">
    <w:abstractNumId w:val="27"/>
  </w:num>
  <w:num w:numId="21" w16cid:durableId="115223472">
    <w:abstractNumId w:val="30"/>
  </w:num>
  <w:num w:numId="22" w16cid:durableId="1608461211">
    <w:abstractNumId w:val="25"/>
  </w:num>
  <w:num w:numId="23" w16cid:durableId="253829342">
    <w:abstractNumId w:val="24"/>
  </w:num>
  <w:num w:numId="24" w16cid:durableId="195237826">
    <w:abstractNumId w:val="14"/>
  </w:num>
  <w:num w:numId="25" w16cid:durableId="1463235604">
    <w:abstractNumId w:val="20"/>
  </w:num>
  <w:num w:numId="26" w16cid:durableId="1577473399">
    <w:abstractNumId w:val="21"/>
  </w:num>
  <w:num w:numId="27" w16cid:durableId="805438910">
    <w:abstractNumId w:val="17"/>
  </w:num>
  <w:num w:numId="28" w16cid:durableId="2079209376">
    <w:abstractNumId w:val="31"/>
  </w:num>
  <w:num w:numId="29" w16cid:durableId="522591897">
    <w:abstractNumId w:val="19"/>
  </w:num>
  <w:num w:numId="30" w16cid:durableId="878008918">
    <w:abstractNumId w:val="6"/>
  </w:num>
  <w:num w:numId="31" w16cid:durableId="967011021">
    <w:abstractNumId w:val="12"/>
  </w:num>
  <w:num w:numId="32" w16cid:durableId="2099860515">
    <w:abstractNumId w:val="5"/>
  </w:num>
  <w:num w:numId="33" w16cid:durableId="249509569">
    <w:abstractNumId w:val="33"/>
  </w:num>
  <w:num w:numId="34" w16cid:durableId="705713716">
    <w:abstractNumId w:val="7"/>
  </w:num>
  <w:num w:numId="35" w16cid:durableId="1168519851">
    <w:abstractNumId w:val="28"/>
  </w:num>
  <w:num w:numId="36" w16cid:durableId="243614934">
    <w:abstractNumId w:val="26"/>
  </w:num>
  <w:num w:numId="37" w16cid:durableId="1381518056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0F7BF4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1B3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48"/>
    <w:rsid w:val="001A7DA7"/>
    <w:rsid w:val="001B148F"/>
    <w:rsid w:val="001B15E4"/>
    <w:rsid w:val="001B1C3D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3B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1F7FE4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43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5C12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9FA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D4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23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6CBA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0C15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9BB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152"/>
    <w:rsid w:val="003223E3"/>
    <w:rsid w:val="003223E8"/>
    <w:rsid w:val="00322E71"/>
    <w:rsid w:val="00323196"/>
    <w:rsid w:val="00323369"/>
    <w:rsid w:val="00323B3D"/>
    <w:rsid w:val="00323C38"/>
    <w:rsid w:val="00323FB2"/>
    <w:rsid w:val="003241A0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767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2F77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4F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88C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29DE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1C35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5B4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709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6AF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4B0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2E64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467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470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ADB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3AC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019"/>
    <w:rsid w:val="00633E3C"/>
    <w:rsid w:val="0063476B"/>
    <w:rsid w:val="00634A8B"/>
    <w:rsid w:val="00635944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454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3874"/>
    <w:rsid w:val="00674087"/>
    <w:rsid w:val="00675207"/>
    <w:rsid w:val="0067539B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2875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3FCF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494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003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766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BDE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0DD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2761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58F2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3CEE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47C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2A13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2D0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58EB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8CB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654A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1E2E"/>
    <w:rsid w:val="00A32EA2"/>
    <w:rsid w:val="00A345FF"/>
    <w:rsid w:val="00A34AA7"/>
    <w:rsid w:val="00A34C73"/>
    <w:rsid w:val="00A34E7C"/>
    <w:rsid w:val="00A351F0"/>
    <w:rsid w:val="00A35928"/>
    <w:rsid w:val="00A35DF3"/>
    <w:rsid w:val="00A36428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1E0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6FA3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201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468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667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914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620D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B09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203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0CE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4E8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A2B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8F6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5A9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447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2EC"/>
    <w:rsid w:val="00D318D2"/>
    <w:rsid w:val="00D31D6E"/>
    <w:rsid w:val="00D321AF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ABF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1D64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0617"/>
    <w:rsid w:val="00D91906"/>
    <w:rsid w:val="00D91C30"/>
    <w:rsid w:val="00D92891"/>
    <w:rsid w:val="00D9324D"/>
    <w:rsid w:val="00D932F0"/>
    <w:rsid w:val="00D93843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0E9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6FC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DDA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5B6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472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3F08"/>
    <w:rsid w:val="00F94C53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2FB3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D1F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9D"/>
    <w:rsid w:val="00FF6FDF"/>
    <w:rsid w:val="00FF7330"/>
    <w:rsid w:val="00FF7D51"/>
    <w:rsid w:val="08C8A212"/>
    <w:rsid w:val="0A472295"/>
    <w:rsid w:val="10FC391E"/>
    <w:rsid w:val="15F0A889"/>
    <w:rsid w:val="17D8C575"/>
    <w:rsid w:val="1AC948B2"/>
    <w:rsid w:val="1F8B6B8D"/>
    <w:rsid w:val="24E32D48"/>
    <w:rsid w:val="26EDB945"/>
    <w:rsid w:val="275B4464"/>
    <w:rsid w:val="3B77DA21"/>
    <w:rsid w:val="3C318CE1"/>
    <w:rsid w:val="3D647489"/>
    <w:rsid w:val="444289D3"/>
    <w:rsid w:val="4469D738"/>
    <w:rsid w:val="456F8053"/>
    <w:rsid w:val="48135882"/>
    <w:rsid w:val="4FE4AC00"/>
    <w:rsid w:val="510F5EBF"/>
    <w:rsid w:val="5849E10C"/>
    <w:rsid w:val="5CE079E5"/>
    <w:rsid w:val="61B4CF28"/>
    <w:rsid w:val="663985D6"/>
    <w:rsid w:val="7064E0C0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  <w15:docId w15:val="{B47FE91D-45CC-410B-ADAE-8FDF11A5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3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2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2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2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2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2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2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2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99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4ED3BC2BAC4BBFDABA82D2775C30" ma:contentTypeVersion="15" ma:contentTypeDescription="Create a new document." ma:contentTypeScope="" ma:versionID="1f99ce7188dbb66c2d505bf2643e0c39">
  <xsd:schema xmlns:xsd="http://www.w3.org/2001/XMLSchema" xmlns:xs="http://www.w3.org/2001/XMLSchema" xmlns:p="http://schemas.microsoft.com/office/2006/metadata/properties" xmlns:ns2="37cb560a-9ddb-4513-9c91-bd76a07956e1" xmlns:ns3="e8320aa8-0fc6-49a2-bbe5-c9c128a319d8" targetNamespace="http://schemas.microsoft.com/office/2006/metadata/properties" ma:root="true" ma:fieldsID="2cb4cfedbd7794510e4484b977b3bc1a" ns2:_="" ns3:_="">
    <xsd:import namespace="37cb560a-9ddb-4513-9c91-bd76a07956e1"/>
    <xsd:import namespace="e8320aa8-0fc6-49a2-bbe5-c9c128a31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b560a-9ddb-4513-9c91-bd76a07956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20aa8-0fc6-49a2-bbe5-c9c128a31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019db9a-9b21-4d87-942f-369e5ae32bb1}" ma:internalName="TaxCatchAll" ma:showField="CatchAllData" ma:web="e8320aa8-0fc6-49a2-bbe5-c9c128a31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cb560a-9ddb-4513-9c91-bd76a07956e1">
      <Terms xmlns="http://schemas.microsoft.com/office/infopath/2007/PartnerControls"/>
    </lcf76f155ced4ddcb4097134ff3c332f>
    <TaxCatchAll xmlns="e8320aa8-0fc6-49a2-bbe5-c9c128a319d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FE7E0-D1F1-4B85-99C4-1C61BAE23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b560a-9ddb-4513-9c91-bd76a07956e1"/>
    <ds:schemaRef ds:uri="e8320aa8-0fc6-49a2-bbe5-c9c128a31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  <ds:schemaRef ds:uri="37cb560a-9ddb-4513-9c91-bd76a07956e1"/>
    <ds:schemaRef ds:uri="e8320aa8-0fc6-49a2-bbe5-c9c128a319d8"/>
  </ds:schemaRefs>
</ds:datastoreItem>
</file>

<file path=customXml/itemProps4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Desmet</dc:creator>
  <cp:keywords/>
  <cp:lastModifiedBy>Bauw, Diederik (FB-INKOOP - LUMC)</cp:lastModifiedBy>
  <cp:revision>4</cp:revision>
  <cp:lastPrinted>2020-08-12T09:44:00Z</cp:lastPrinted>
  <dcterms:created xsi:type="dcterms:W3CDTF">2026-03-03T16:10:00Z</dcterms:created>
  <dcterms:modified xsi:type="dcterms:W3CDTF">2026-03-05T09:30:00Z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0x010100F7604ED3BC2BAC4BBFDABA82D2775C30</vt:lpwstr>
  </property>
  <property fmtid="{D5CDD505-2E9C-101B-9397-08002B2CF9AE}" pid="3" name="AuthorIds_UIVersion_4096">
    <vt:lpwstr>17</vt:lpwstr>
  </property>
</Properties>
</file>